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Times New Roman" w:eastAsia="仿宋_GB2312"/>
          <w:sz w:val="32"/>
          <w:szCs w:val="24"/>
        </w:rPr>
      </w:pPr>
      <w:r>
        <w:rPr>
          <w:rFonts w:hint="eastAsia" w:ascii="黑体" w:hAnsi="Times New Roman" w:eastAsia="黑体"/>
          <w:sz w:val="32"/>
          <w:szCs w:val="24"/>
        </w:rPr>
        <w:t xml:space="preserve">附件： </w:t>
      </w:r>
      <w:r>
        <w:rPr>
          <w:rFonts w:hint="eastAsia" w:ascii="仿宋_GB2312" w:hAnsi="Times New Roman" w:eastAsia="仿宋_GB2312"/>
          <w:sz w:val="32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Calibri" w:eastAsia="方正小标宋简体" w:cs="Calibri"/>
          <w:sz w:val="44"/>
          <w:szCs w:val="44"/>
        </w:rPr>
      </w:pPr>
      <w:r>
        <w:rPr>
          <w:rFonts w:hint="eastAsia" w:ascii="方正小标宋简体" w:hAnsi="Calibri" w:eastAsia="方正小标宋简体" w:cs="Calibri"/>
          <w:sz w:val="44"/>
          <w:szCs w:val="44"/>
        </w:rPr>
        <w:t>20</w:t>
      </w:r>
      <w:r>
        <w:rPr>
          <w:rFonts w:hint="eastAsia" w:ascii="方正小标宋简体" w:hAnsi="Calibri" w:eastAsia="方正小标宋简体" w:cs="Calibri"/>
          <w:sz w:val="44"/>
          <w:szCs w:val="44"/>
          <w:lang w:val="en-US" w:eastAsia="zh-CN"/>
        </w:rPr>
        <w:t>22</w:t>
      </w:r>
      <w:r>
        <w:rPr>
          <w:rFonts w:hint="eastAsia" w:ascii="方正小标宋简体" w:hAnsi="Calibri" w:eastAsia="方正小标宋简体" w:cs="Calibri"/>
          <w:sz w:val="44"/>
          <w:szCs w:val="44"/>
        </w:rPr>
        <w:t>年度鄞州区院士工作站</w:t>
      </w:r>
      <w:r>
        <w:rPr>
          <w:rFonts w:hint="eastAsia" w:ascii="方正小标宋简体" w:hAnsi="Calibri" w:eastAsia="方正小标宋简体" w:cs="Calibri"/>
          <w:sz w:val="44"/>
          <w:szCs w:val="44"/>
          <w:lang w:eastAsia="zh-CN"/>
        </w:rPr>
        <w:t>（</w:t>
      </w:r>
      <w:r>
        <w:rPr>
          <w:rFonts w:hint="eastAsia" w:ascii="方正小标宋简体" w:hAnsi="Calibri" w:eastAsia="方正小标宋简体" w:cs="Calibri"/>
          <w:sz w:val="44"/>
          <w:szCs w:val="44"/>
          <w:lang w:val="en-US" w:eastAsia="zh-CN"/>
        </w:rPr>
        <w:t>院士科创中心</w:t>
      </w:r>
      <w:r>
        <w:rPr>
          <w:rFonts w:hint="eastAsia" w:ascii="方正小标宋简体" w:hAnsi="Calibri" w:eastAsia="方正小标宋简体" w:cs="Calibri"/>
          <w:sz w:val="44"/>
          <w:szCs w:val="44"/>
          <w:lang w:eastAsia="zh-CN"/>
        </w:rPr>
        <w:t>）</w:t>
      </w:r>
      <w:r>
        <w:rPr>
          <w:rFonts w:hint="eastAsia" w:ascii="方正小标宋简体" w:hAnsi="Calibri" w:eastAsia="方正小标宋简体" w:cs="Calibri"/>
          <w:sz w:val="44"/>
          <w:szCs w:val="44"/>
        </w:rPr>
        <w:t>奖励经费安排表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tbl>
      <w:tblPr>
        <w:tblStyle w:val="2"/>
        <w:tblW w:w="9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3408"/>
        <w:gridCol w:w="1464"/>
        <w:gridCol w:w="1429"/>
        <w:gridCol w:w="2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3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归口</w:t>
            </w:r>
          </w:p>
        </w:tc>
        <w:tc>
          <w:tcPr>
            <w:tcW w:w="14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安排经费（万元）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宁波华仪宁创智能科技有限公司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首南街道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周期性绩效考评优秀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w w:val="80"/>
                <w:sz w:val="28"/>
                <w:szCs w:val="28"/>
              </w:rPr>
              <w:t>浙江一舟电子科技股份有限公司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姜山镇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周期性绩效考评合格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仿宋_GB2312" w:hAnsi="Calibri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2"/>
                <w:sz w:val="28"/>
                <w:szCs w:val="28"/>
                <w:lang w:val="en-US" w:eastAsia="zh-CN" w:bidi="ar-SA"/>
              </w:rPr>
              <w:t>宁波大学附属人民医院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Calibri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区本级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Calibri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仿宋_GB2312" w:hAnsi="Calibri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周期性绩效考评合格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宁波市第六医院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区本级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首建科创中心验收考核合格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宁波博威合金材料股份有限公司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云龙镇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首建科创中心验收考核合格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宁波欣达（集团）有限公司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东吴镇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过程性激励考核优秀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浙江中物九鼎科技孵化器有限公司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潘火街道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过程性激励考核优秀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宁波伏尔肯科技股份有限公司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潘火街道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过程性激励考核优秀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宁波欧琳厨具有限公司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潘火街道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过程性激励考核优秀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宁波中淳高科股份有限公司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经济开发区管委会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过程性激励考核优秀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6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 计</w:t>
            </w:r>
          </w:p>
        </w:tc>
        <w:tc>
          <w:tcPr>
            <w:tcW w:w="42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YTA0NWRkOGQyZGIzMzE0NDExNzQ0NTEwNGM5Y2MifQ=="/>
  </w:docVars>
  <w:rsids>
    <w:rsidRoot w:val="00000000"/>
    <w:rsid w:val="6F01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2023-04-04T08:13:28Z</dcterms:created>
  <dc:creator>Administrator</dc:creator>
  <cp:lastModifiedBy>Administrator</cp:lastModifiedBy>
  <dcterms:modified xsi:type="dcterms:W3CDTF">2023-04-04T08:13:43Z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868CE15F446D4443A9135AC6603C863C</vt:lpwstr>
  </property>
</Properties>
</file>